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76" w:rsidRDefault="00EB20FA">
      <w:pPr>
        <w:pStyle w:val="berschrift1"/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19050" t="0" r="0" b="0"/>
            <wp:docPr id="1" name="Bild 1" descr="z-logo-braun-weiss_120px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-logo-braun-weiss_120px 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376" w:rsidRDefault="00EB3376">
      <w:pPr>
        <w:pStyle w:val="berschrift1"/>
      </w:pPr>
    </w:p>
    <w:p w:rsidR="002623B4" w:rsidRDefault="002623B4" w:rsidP="002623B4"/>
    <w:p w:rsidR="00EB3376" w:rsidRDefault="00EB3376">
      <w:pPr>
        <w:pStyle w:val="berschrift1"/>
      </w:pPr>
    </w:p>
    <w:p w:rsidR="00EB3376" w:rsidRDefault="00EB3376" w:rsidP="008A1D0A">
      <w:pPr>
        <w:pStyle w:val="berschrift1"/>
        <w:jc w:val="center"/>
      </w:pPr>
      <w:r>
        <w:rPr>
          <w:caps/>
          <w:sz w:val="24"/>
        </w:rPr>
        <w:t xml:space="preserve">Pressemitteilung des Zonta Club Lippstadt </w:t>
      </w:r>
      <w:r>
        <w:rPr>
          <w:caps/>
          <w:sz w:val="24"/>
        </w:rPr>
        <w:br/>
      </w:r>
    </w:p>
    <w:p w:rsidR="002623B4" w:rsidRPr="002623B4" w:rsidRDefault="002623B4" w:rsidP="002623B4"/>
    <w:p w:rsidR="00EB3376" w:rsidRDefault="00EB3376">
      <w:pPr>
        <w:pStyle w:val="berschrift1"/>
      </w:pPr>
    </w:p>
    <w:p w:rsidR="00094AC1" w:rsidRPr="002B321A" w:rsidRDefault="00926009" w:rsidP="0070681F">
      <w:pPr>
        <w:spacing w:line="276" w:lineRule="auto"/>
        <w:jc w:val="center"/>
        <w:rPr>
          <w:rFonts w:cs="Arial"/>
          <w:b/>
          <w:sz w:val="24"/>
        </w:rPr>
      </w:pPr>
      <w:r w:rsidRPr="002B321A">
        <w:rPr>
          <w:rFonts w:cs="Arial"/>
          <w:b/>
          <w:sz w:val="24"/>
        </w:rPr>
        <w:t>Preisvergabe an engagierte Schülerin</w:t>
      </w:r>
    </w:p>
    <w:p w:rsidR="00B32FA5" w:rsidRPr="002B321A" w:rsidRDefault="00B32FA5" w:rsidP="0070681F">
      <w:pPr>
        <w:spacing w:line="276" w:lineRule="auto"/>
        <w:jc w:val="center"/>
        <w:rPr>
          <w:rFonts w:cs="Arial"/>
          <w:b/>
          <w:sz w:val="24"/>
        </w:rPr>
      </w:pPr>
    </w:p>
    <w:p w:rsidR="00094AC1" w:rsidRPr="002B321A" w:rsidRDefault="00926009" w:rsidP="0070681F">
      <w:pPr>
        <w:spacing w:line="276" w:lineRule="auto"/>
        <w:jc w:val="center"/>
        <w:rPr>
          <w:rFonts w:cs="Arial"/>
          <w:b/>
          <w:szCs w:val="20"/>
        </w:rPr>
      </w:pPr>
      <w:proofErr w:type="spellStart"/>
      <w:r w:rsidRPr="002B321A">
        <w:rPr>
          <w:rFonts w:cs="Arial"/>
          <w:b/>
          <w:szCs w:val="20"/>
        </w:rPr>
        <w:t>Zonta</w:t>
      </w:r>
      <w:proofErr w:type="spellEnd"/>
      <w:r w:rsidRPr="002B321A">
        <w:rPr>
          <w:rFonts w:cs="Arial"/>
          <w:b/>
          <w:szCs w:val="20"/>
        </w:rPr>
        <w:t xml:space="preserve"> Club Lippstadt </w:t>
      </w:r>
      <w:r w:rsidR="002D190A">
        <w:rPr>
          <w:rFonts w:cs="Arial"/>
          <w:b/>
          <w:szCs w:val="20"/>
        </w:rPr>
        <w:t>zeichnet</w:t>
      </w:r>
      <w:r w:rsidRPr="002B321A">
        <w:rPr>
          <w:rFonts w:cs="Arial"/>
          <w:b/>
          <w:szCs w:val="20"/>
        </w:rPr>
        <w:t xml:space="preserve"> Silvia </w:t>
      </w:r>
      <w:proofErr w:type="spellStart"/>
      <w:r w:rsidRPr="002B321A">
        <w:rPr>
          <w:rFonts w:cs="Arial"/>
          <w:b/>
          <w:szCs w:val="20"/>
        </w:rPr>
        <w:t>Chike</w:t>
      </w:r>
      <w:proofErr w:type="spellEnd"/>
      <w:r w:rsidR="002D190A">
        <w:rPr>
          <w:rFonts w:cs="Arial"/>
          <w:b/>
          <w:szCs w:val="20"/>
        </w:rPr>
        <w:t xml:space="preserve"> aus</w:t>
      </w:r>
    </w:p>
    <w:p w:rsidR="0070681F" w:rsidRDefault="0070681F" w:rsidP="00AD05CB">
      <w:pPr>
        <w:spacing w:line="276" w:lineRule="auto"/>
        <w:rPr>
          <w:rFonts w:cs="Arial"/>
          <w:szCs w:val="20"/>
        </w:rPr>
      </w:pPr>
    </w:p>
    <w:p w:rsidR="002623B4" w:rsidRPr="0039335A" w:rsidRDefault="002623B4" w:rsidP="00AD05CB">
      <w:pPr>
        <w:spacing w:line="276" w:lineRule="auto"/>
        <w:rPr>
          <w:rFonts w:cs="Arial"/>
          <w:szCs w:val="20"/>
        </w:rPr>
      </w:pPr>
    </w:p>
    <w:p w:rsidR="003651D5" w:rsidRDefault="0070681F" w:rsidP="00BD6F26">
      <w:pPr>
        <w:spacing w:line="276" w:lineRule="auto"/>
        <w:jc w:val="both"/>
      </w:pPr>
      <w:r w:rsidRPr="0070681F">
        <w:rPr>
          <w:rFonts w:cs="Arial"/>
          <w:b/>
          <w:szCs w:val="20"/>
        </w:rPr>
        <w:t xml:space="preserve">Lippstadt, </w:t>
      </w:r>
      <w:r w:rsidR="003651D5">
        <w:rPr>
          <w:rFonts w:cs="Arial"/>
          <w:b/>
          <w:szCs w:val="20"/>
        </w:rPr>
        <w:t>14</w:t>
      </w:r>
      <w:r w:rsidR="00E37716">
        <w:rPr>
          <w:rFonts w:cs="Arial"/>
          <w:b/>
          <w:szCs w:val="20"/>
        </w:rPr>
        <w:t xml:space="preserve">. </w:t>
      </w:r>
      <w:r w:rsidR="002A16B0">
        <w:rPr>
          <w:rFonts w:cs="Arial"/>
          <w:b/>
          <w:szCs w:val="20"/>
        </w:rPr>
        <w:t>April</w:t>
      </w:r>
      <w:r w:rsidRPr="0070681F">
        <w:rPr>
          <w:rFonts w:cs="Arial"/>
          <w:b/>
          <w:szCs w:val="20"/>
        </w:rPr>
        <w:t xml:space="preserve"> 201</w:t>
      </w:r>
      <w:r w:rsidR="003651D5">
        <w:rPr>
          <w:rFonts w:cs="Arial"/>
          <w:b/>
          <w:szCs w:val="20"/>
        </w:rPr>
        <w:t>5</w:t>
      </w:r>
      <w:r>
        <w:rPr>
          <w:rFonts w:cs="Arial"/>
          <w:szCs w:val="20"/>
        </w:rPr>
        <w:t xml:space="preserve"> </w:t>
      </w:r>
      <w:r w:rsidR="00AB2366">
        <w:rPr>
          <w:rFonts w:cs="Arial"/>
          <w:szCs w:val="20"/>
        </w:rPr>
        <w:t xml:space="preserve"> </w:t>
      </w:r>
      <w:r w:rsidR="00E51E98" w:rsidRPr="00E51E98">
        <w:rPr>
          <w:rFonts w:cs="Arial"/>
          <w:szCs w:val="20"/>
        </w:rPr>
        <w:t xml:space="preserve">Silvia </w:t>
      </w:r>
      <w:proofErr w:type="spellStart"/>
      <w:r w:rsidR="00E51E98" w:rsidRPr="00E51E98">
        <w:rPr>
          <w:rFonts w:cs="Arial"/>
          <w:szCs w:val="20"/>
        </w:rPr>
        <w:t>Nwadiuto</w:t>
      </w:r>
      <w:proofErr w:type="spellEnd"/>
      <w:r w:rsidR="00E51E98" w:rsidRPr="00E51E98">
        <w:rPr>
          <w:rFonts w:cs="Arial"/>
          <w:szCs w:val="20"/>
        </w:rPr>
        <w:t xml:space="preserve"> </w:t>
      </w:r>
      <w:proofErr w:type="spellStart"/>
      <w:r w:rsidR="00E51E98" w:rsidRPr="00E51E98">
        <w:rPr>
          <w:rFonts w:cs="Arial"/>
          <w:szCs w:val="20"/>
        </w:rPr>
        <w:t>Chike</w:t>
      </w:r>
      <w:proofErr w:type="spellEnd"/>
      <w:r w:rsidR="00E51E98">
        <w:rPr>
          <w:rFonts w:cs="Arial"/>
          <w:szCs w:val="20"/>
        </w:rPr>
        <w:t xml:space="preserve">, </w:t>
      </w:r>
      <w:r w:rsidR="003651D5">
        <w:t>19jährige Schülerin der Marienschule</w:t>
      </w:r>
      <w:r w:rsidR="00E51E98">
        <w:t>,</w:t>
      </w:r>
      <w:r w:rsidR="003651D5">
        <w:t xml:space="preserve"> </w:t>
      </w:r>
      <w:r w:rsidR="00DF46DC">
        <w:t>durfte den</w:t>
      </w:r>
      <w:r w:rsidR="00E51E98">
        <w:t xml:space="preserve"> diesjährigen „Young Women in Public </w:t>
      </w:r>
      <w:proofErr w:type="spellStart"/>
      <w:r w:rsidR="00E51E98">
        <w:t>Affairs</w:t>
      </w:r>
      <w:proofErr w:type="spellEnd"/>
      <w:r w:rsidR="00E51E98">
        <w:t xml:space="preserve"> </w:t>
      </w:r>
      <w:r w:rsidR="00E51E98" w:rsidRPr="00E51E98">
        <w:t>(YWPA)</w:t>
      </w:r>
      <w:r w:rsidR="00E51E98">
        <w:t xml:space="preserve"> Award“ </w:t>
      </w:r>
      <w:r w:rsidR="00DF46DC">
        <w:t>des</w:t>
      </w:r>
      <w:r w:rsidR="00DF46DC" w:rsidRPr="00DF46DC">
        <w:t xml:space="preserve"> </w:t>
      </w:r>
      <w:proofErr w:type="spellStart"/>
      <w:r w:rsidR="00DF46DC" w:rsidRPr="00DF46DC">
        <w:t>Zonta</w:t>
      </w:r>
      <w:proofErr w:type="spellEnd"/>
      <w:r w:rsidR="00DF46DC" w:rsidRPr="00DF46DC">
        <w:t xml:space="preserve"> Club Lippstadt </w:t>
      </w:r>
      <w:r w:rsidR="00DF46DC">
        <w:t>entgegennehmen</w:t>
      </w:r>
      <w:r w:rsidR="003651D5">
        <w:t xml:space="preserve">. Die Preisträgerin war als Nachhilfelehrerin, Mentorin, Streitschlichterin, im Schulsanitätsdienst und als Stufen- und Schülersprecherin an der Marienschule aktiv. Das ehrenamtliche Engagement begann für </w:t>
      </w:r>
      <w:r w:rsidR="00DF46DC">
        <w:t>Silvia</w:t>
      </w:r>
      <w:r w:rsidR="003651D5">
        <w:t xml:space="preserve"> </w:t>
      </w:r>
      <w:proofErr w:type="spellStart"/>
      <w:r w:rsidR="003870BF">
        <w:t>Chike</w:t>
      </w:r>
      <w:proofErr w:type="spellEnd"/>
      <w:r w:rsidR="003870BF">
        <w:t xml:space="preserve"> </w:t>
      </w:r>
      <w:r w:rsidR="003651D5">
        <w:t>mit der Grupp</w:t>
      </w:r>
      <w:r w:rsidR="00E51E98">
        <w:t>e „Migranten mischen mit (</w:t>
      </w:r>
      <w:proofErr w:type="spellStart"/>
      <w:r w:rsidR="00E51E98">
        <w:t>mmm</w:t>
      </w:r>
      <w:proofErr w:type="spellEnd"/>
      <w:r w:rsidR="00E51E98">
        <w:t xml:space="preserve">)“, </w:t>
      </w:r>
      <w:r w:rsidR="003651D5">
        <w:t>eine</w:t>
      </w:r>
      <w:r w:rsidR="00E51E98">
        <w:t>r</w:t>
      </w:r>
      <w:r w:rsidR="003651D5">
        <w:t xml:space="preserve"> </w:t>
      </w:r>
      <w:r w:rsidR="00E51E98">
        <w:t xml:space="preserve">Jugendgruppe, unterstützt </w:t>
      </w:r>
      <w:r w:rsidR="003651D5">
        <w:t xml:space="preserve">vom Jugendmigrationsdienst der AWO. </w:t>
      </w:r>
      <w:r w:rsidR="00DF46DC">
        <w:t xml:space="preserve">Der </w:t>
      </w:r>
      <w:proofErr w:type="spellStart"/>
      <w:r w:rsidR="00DF46DC">
        <w:t>Zonta</w:t>
      </w:r>
      <w:proofErr w:type="spellEnd"/>
      <w:r w:rsidR="00DF46DC">
        <w:t xml:space="preserve"> Club </w:t>
      </w:r>
      <w:r w:rsidR="003870BF">
        <w:t>ehrt</w:t>
      </w:r>
      <w:r w:rsidR="00DF46DC">
        <w:t xml:space="preserve"> </w:t>
      </w:r>
      <w:proofErr w:type="spellStart"/>
      <w:r w:rsidR="00DF46DC">
        <w:t>Chike</w:t>
      </w:r>
      <w:proofErr w:type="spellEnd"/>
      <w:r w:rsidR="00DF46DC">
        <w:t xml:space="preserve"> </w:t>
      </w:r>
      <w:r w:rsidR="003651D5">
        <w:t>für ihr großes Engagement im bundesdeutschen Netzwerk „J.E.T.Z</w:t>
      </w:r>
      <w:r w:rsidR="00DF46DC">
        <w:t>.T.</w:t>
      </w:r>
      <w:r w:rsidR="003870BF">
        <w:t xml:space="preserve"> </w:t>
      </w:r>
      <w:r w:rsidR="00DF46DC">
        <w:t>- jung, engagiert, vernetzt“.</w:t>
      </w:r>
    </w:p>
    <w:p w:rsidR="003651D5" w:rsidRDefault="003651D5" w:rsidP="00BD6F26">
      <w:pPr>
        <w:spacing w:line="276" w:lineRule="auto"/>
        <w:jc w:val="both"/>
      </w:pPr>
    </w:p>
    <w:p w:rsidR="003651D5" w:rsidRPr="003651D5" w:rsidRDefault="003651D5" w:rsidP="00BD6F26">
      <w:pPr>
        <w:spacing w:line="276" w:lineRule="auto"/>
        <w:jc w:val="both"/>
      </w:pPr>
      <w:r w:rsidRPr="003651D5">
        <w:t xml:space="preserve">Seit 13 Jahren richtet der </w:t>
      </w:r>
      <w:proofErr w:type="spellStart"/>
      <w:r w:rsidRPr="003651D5">
        <w:t>Zonta</w:t>
      </w:r>
      <w:proofErr w:type="spellEnd"/>
      <w:r w:rsidRPr="003651D5">
        <w:t xml:space="preserve"> Club Lippstadt den YWPA</w:t>
      </w:r>
      <w:r w:rsidR="00DF46DC">
        <w:t xml:space="preserve"> </w:t>
      </w:r>
      <w:r w:rsidRPr="003651D5">
        <w:t xml:space="preserve">Award aus. Der mit 500 Euro dotierte Preis </w:t>
      </w:r>
      <w:r w:rsidR="00EA6F81">
        <w:t>zeichnet</w:t>
      </w:r>
      <w:r w:rsidR="00DF46DC">
        <w:t xml:space="preserve"> </w:t>
      </w:r>
      <w:r w:rsidRPr="003651D5">
        <w:t xml:space="preserve">junge Frauen im Alter zwischen 16 und 19 Jahren </w:t>
      </w:r>
      <w:r w:rsidR="00DF46DC">
        <w:t>für</w:t>
      </w:r>
      <w:r w:rsidRPr="003651D5">
        <w:t xml:space="preserve"> ehrenamtliche Tätigkeit sowie ein vielfältiges soziales, kulturelles oder politisches Engagement</w:t>
      </w:r>
      <w:r w:rsidR="00BD6F26">
        <w:t xml:space="preserve"> aus</w:t>
      </w:r>
      <w:r w:rsidRPr="003651D5">
        <w:t xml:space="preserve">. Zur Teilnahme </w:t>
      </w:r>
      <w:r w:rsidR="00BD6F26">
        <w:t>berichten</w:t>
      </w:r>
      <w:r w:rsidRPr="003651D5">
        <w:t xml:space="preserve"> </w:t>
      </w:r>
      <w:r w:rsidR="00A52575">
        <w:t>die Bewerberinnen</w:t>
      </w:r>
      <w:r w:rsidR="00BD6F26">
        <w:t xml:space="preserve"> über ihre </w:t>
      </w:r>
      <w:r w:rsidRPr="003651D5">
        <w:t>eigenen Aktivitäten</w:t>
      </w:r>
      <w:r w:rsidR="00A52575">
        <w:t xml:space="preserve"> und </w:t>
      </w:r>
      <w:r w:rsidR="00BD6F26">
        <w:t>formulieren ihre Gedanken</w:t>
      </w:r>
      <w:r w:rsidRPr="003651D5">
        <w:t xml:space="preserve"> zum Status der Frauen in Deutschland und weltweit.</w:t>
      </w:r>
    </w:p>
    <w:p w:rsidR="003651D5" w:rsidRDefault="003651D5" w:rsidP="00BD6F26">
      <w:pPr>
        <w:spacing w:line="276" w:lineRule="auto"/>
        <w:jc w:val="both"/>
      </w:pPr>
    </w:p>
    <w:p w:rsidR="003651D5" w:rsidRDefault="00BD6F26" w:rsidP="00BD6F26">
      <w:pPr>
        <w:spacing w:line="276" w:lineRule="auto"/>
        <w:jc w:val="both"/>
      </w:pPr>
      <w:r>
        <w:t>Silvia</w:t>
      </w:r>
      <w:r w:rsidR="003651D5">
        <w:t xml:space="preserve"> </w:t>
      </w:r>
      <w:proofErr w:type="spellStart"/>
      <w:r w:rsidR="003651D5">
        <w:t>Chike</w:t>
      </w:r>
      <w:proofErr w:type="spellEnd"/>
      <w:r w:rsidR="003651D5">
        <w:t xml:space="preserve"> </w:t>
      </w:r>
      <w:r w:rsidR="005D5E35">
        <w:t xml:space="preserve">steht </w:t>
      </w:r>
      <w:r w:rsidR="003651D5">
        <w:t xml:space="preserve">auch das Netzwerk des </w:t>
      </w:r>
      <w:proofErr w:type="spellStart"/>
      <w:r w:rsidR="003651D5">
        <w:t>Zonta</w:t>
      </w:r>
      <w:proofErr w:type="spellEnd"/>
      <w:r w:rsidR="003651D5">
        <w:t xml:space="preserve"> Clubs zur Verfügung.  „Neben dem Preisgeld, welches den Schülerinnen zu Beginn einer Ausbildung oder eines Studiums den Start ein klein wenig </w:t>
      </w:r>
      <w:bookmarkStart w:id="0" w:name="_GoBack"/>
      <w:bookmarkEnd w:id="0"/>
      <w:r w:rsidR="003651D5">
        <w:t xml:space="preserve">erleichtert, bietet der </w:t>
      </w:r>
      <w:proofErr w:type="spellStart"/>
      <w:r w:rsidR="003651D5">
        <w:t>Zonta</w:t>
      </w:r>
      <w:proofErr w:type="spellEnd"/>
      <w:r w:rsidR="003651D5">
        <w:t xml:space="preserve"> Club ein gutes Netzwerk an Kontakten</w:t>
      </w:r>
      <w:r>
        <w:t>. D</w:t>
      </w:r>
      <w:r w:rsidR="003651D5">
        <w:t>ie Preisträgerinnen können von den unterschiedlichen beruflichen Erfahrungen der Mitglieder profitieren.“, so  Michaela Quente von der YWPA Jury.</w:t>
      </w:r>
      <w:r>
        <w:t xml:space="preserve"> Die Preisträgerin</w:t>
      </w:r>
      <w:r w:rsidR="003651D5">
        <w:t xml:space="preserve"> </w:t>
      </w:r>
      <w:r w:rsidR="00D721EE">
        <w:t xml:space="preserve">Silvia </w:t>
      </w:r>
      <w:proofErr w:type="spellStart"/>
      <w:r w:rsidR="00D721EE">
        <w:t>Chike</w:t>
      </w:r>
      <w:proofErr w:type="spellEnd"/>
      <w:r w:rsidR="00D721EE">
        <w:t xml:space="preserve"> </w:t>
      </w:r>
      <w:r w:rsidR="003651D5">
        <w:t>spielt mit dem Gedanken, nach dem Abitur ein Jura</w:t>
      </w:r>
      <w:r>
        <w:t>-</w:t>
      </w:r>
      <w:r w:rsidR="003651D5">
        <w:t>Studium aufzunehmen</w:t>
      </w:r>
      <w:r>
        <w:t>,</w:t>
      </w:r>
      <w:r w:rsidR="003651D5">
        <w:t xml:space="preserve"> „Richterin ist mein Traumberuf“.</w:t>
      </w:r>
    </w:p>
    <w:p w:rsidR="00A52575" w:rsidRDefault="00A52575" w:rsidP="00BD6F26">
      <w:pPr>
        <w:spacing w:line="276" w:lineRule="auto"/>
        <w:jc w:val="both"/>
      </w:pPr>
      <w:r>
        <w:t xml:space="preserve"> </w:t>
      </w:r>
    </w:p>
    <w:p w:rsidR="002623B4" w:rsidRDefault="002623B4" w:rsidP="00DB2589">
      <w:pPr>
        <w:spacing w:line="276" w:lineRule="auto"/>
      </w:pPr>
    </w:p>
    <w:p w:rsidR="002B321A" w:rsidRDefault="002B321A" w:rsidP="00DB2589">
      <w:pPr>
        <w:spacing w:line="276" w:lineRule="auto"/>
      </w:pPr>
    </w:p>
    <w:p w:rsidR="002623B4" w:rsidRPr="00DE31EF" w:rsidRDefault="002623B4" w:rsidP="00DB2589">
      <w:pPr>
        <w:spacing w:line="276" w:lineRule="auto"/>
        <w:rPr>
          <w:szCs w:val="20"/>
        </w:rPr>
      </w:pPr>
      <w:r w:rsidRPr="00DE31EF">
        <w:rPr>
          <w:szCs w:val="20"/>
        </w:rPr>
        <w:t>Bild:</w:t>
      </w:r>
    </w:p>
    <w:p w:rsidR="00377DD8" w:rsidRPr="00DE31EF" w:rsidRDefault="00966C05" w:rsidP="00966C05">
      <w:pPr>
        <w:spacing w:line="276" w:lineRule="auto"/>
        <w:rPr>
          <w:szCs w:val="20"/>
        </w:rPr>
      </w:pPr>
      <w:r w:rsidRPr="00DE31EF">
        <w:rPr>
          <w:szCs w:val="20"/>
        </w:rPr>
        <w:t xml:space="preserve">Preisträgerin </w:t>
      </w:r>
      <w:r w:rsidR="00AD13E0" w:rsidRPr="00DE31EF">
        <w:rPr>
          <w:szCs w:val="20"/>
        </w:rPr>
        <w:t xml:space="preserve">Silvia </w:t>
      </w:r>
      <w:proofErr w:type="spellStart"/>
      <w:r w:rsidR="00AD13E0" w:rsidRPr="00DE31EF">
        <w:rPr>
          <w:szCs w:val="20"/>
        </w:rPr>
        <w:t>Nwadiuto</w:t>
      </w:r>
      <w:proofErr w:type="spellEnd"/>
      <w:r w:rsidR="00AD13E0" w:rsidRPr="00DE31EF">
        <w:rPr>
          <w:szCs w:val="20"/>
        </w:rPr>
        <w:t xml:space="preserve"> </w:t>
      </w:r>
      <w:proofErr w:type="spellStart"/>
      <w:r w:rsidR="00AD13E0" w:rsidRPr="00DE31EF">
        <w:rPr>
          <w:szCs w:val="20"/>
        </w:rPr>
        <w:t>Chike</w:t>
      </w:r>
      <w:proofErr w:type="spellEnd"/>
      <w:r w:rsidR="00AD13E0" w:rsidRPr="00DE31EF">
        <w:rPr>
          <w:szCs w:val="20"/>
        </w:rPr>
        <w:t xml:space="preserve"> </w:t>
      </w:r>
      <w:r w:rsidRPr="00DE31EF">
        <w:rPr>
          <w:szCs w:val="20"/>
        </w:rPr>
        <w:t xml:space="preserve">mit den </w:t>
      </w:r>
      <w:proofErr w:type="spellStart"/>
      <w:r w:rsidR="00AD13E0" w:rsidRPr="00DE31EF">
        <w:rPr>
          <w:szCs w:val="20"/>
        </w:rPr>
        <w:t>Lippstädter</w:t>
      </w:r>
      <w:proofErr w:type="spellEnd"/>
      <w:r w:rsidR="00AD13E0" w:rsidRPr="00DE31EF">
        <w:rPr>
          <w:szCs w:val="20"/>
        </w:rPr>
        <w:t xml:space="preserve"> </w:t>
      </w:r>
      <w:proofErr w:type="spellStart"/>
      <w:r w:rsidRPr="00DE31EF">
        <w:rPr>
          <w:szCs w:val="20"/>
        </w:rPr>
        <w:t>Zonta</w:t>
      </w:r>
      <w:proofErr w:type="spellEnd"/>
      <w:r w:rsidRPr="00DE31EF">
        <w:rPr>
          <w:szCs w:val="20"/>
        </w:rPr>
        <w:t>-</w:t>
      </w:r>
      <w:r w:rsidR="00AD13E0" w:rsidRPr="00DE31EF">
        <w:rPr>
          <w:szCs w:val="20"/>
        </w:rPr>
        <w:t xml:space="preserve">Vertreterinnen Martina Halbweiß-Scheer und Ute Fleischhauer-Thiele (vorne links),  Dr. Christiane Murray, </w:t>
      </w:r>
      <w:r w:rsidR="00D447A7" w:rsidRPr="00DE31EF">
        <w:rPr>
          <w:szCs w:val="20"/>
        </w:rPr>
        <w:t xml:space="preserve">Elke Münsterweg und </w:t>
      </w:r>
      <w:r w:rsidR="00AD13E0" w:rsidRPr="00DE31EF">
        <w:rPr>
          <w:szCs w:val="20"/>
        </w:rPr>
        <w:t xml:space="preserve">Michaela Quente (hinten) sowie Area </w:t>
      </w:r>
      <w:proofErr w:type="spellStart"/>
      <w:r w:rsidR="00AD13E0" w:rsidRPr="00DE31EF">
        <w:rPr>
          <w:szCs w:val="20"/>
        </w:rPr>
        <w:t>Director</w:t>
      </w:r>
      <w:proofErr w:type="spellEnd"/>
      <w:r w:rsidR="00AD13E0" w:rsidRPr="00DE31EF">
        <w:rPr>
          <w:szCs w:val="20"/>
        </w:rPr>
        <w:t xml:space="preserve"> </w:t>
      </w:r>
      <w:r w:rsidR="002B321A" w:rsidRPr="00DE31EF">
        <w:rPr>
          <w:szCs w:val="20"/>
        </w:rPr>
        <w:t xml:space="preserve">Brita Gerling-Köhne </w:t>
      </w:r>
      <w:r w:rsidRPr="00DE31EF">
        <w:rPr>
          <w:szCs w:val="20"/>
        </w:rPr>
        <w:t>(rechts)</w:t>
      </w:r>
      <w:r w:rsidR="00377DD8" w:rsidRPr="00DE31EF">
        <w:rPr>
          <w:szCs w:val="20"/>
        </w:rPr>
        <w:t xml:space="preserve"> </w:t>
      </w:r>
    </w:p>
    <w:sectPr w:rsidR="00377DD8" w:rsidRPr="00DE31EF" w:rsidSect="0015349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43" w:rsidRDefault="00D13643">
      <w:r>
        <w:separator/>
      </w:r>
    </w:p>
  </w:endnote>
  <w:endnote w:type="continuationSeparator" w:id="0">
    <w:p w:rsidR="00D13643" w:rsidRDefault="00D1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76" w:rsidRDefault="00EB3376">
    <w:pPr>
      <w:pStyle w:val="Fuzeile"/>
      <w:rPr>
        <w:szCs w:val="20"/>
      </w:rPr>
    </w:pPr>
    <w:r>
      <w:rPr>
        <w:szCs w:val="20"/>
      </w:rPr>
      <w:t>Kontakt:</w:t>
    </w:r>
  </w:p>
  <w:p w:rsidR="00EB3376" w:rsidRDefault="00EB3376">
    <w:pPr>
      <w:pStyle w:val="Fuzeile"/>
      <w:rPr>
        <w:szCs w:val="20"/>
      </w:rPr>
    </w:pPr>
    <w:r>
      <w:rPr>
        <w:szCs w:val="20"/>
      </w:rPr>
      <w:t>Evelyn Streicher-Coprian</w:t>
    </w:r>
  </w:p>
  <w:p w:rsidR="00EB3376" w:rsidRDefault="00343C19">
    <w:pPr>
      <w:pStyle w:val="Fuzeile"/>
      <w:rPr>
        <w:szCs w:val="20"/>
      </w:rPr>
    </w:pPr>
    <w:r>
      <w:rPr>
        <w:szCs w:val="20"/>
      </w:rPr>
      <w:t>Tel. 0 29 41 / 8 23 54</w:t>
    </w:r>
  </w:p>
  <w:p w:rsidR="00EB3376" w:rsidRDefault="00EB3376">
    <w:pPr>
      <w:pStyle w:val="Fuzeile"/>
    </w:pPr>
    <w:r>
      <w:rPr>
        <w:szCs w:val="20"/>
      </w:rPr>
      <w:t xml:space="preserve">E-Mail: </w:t>
    </w:r>
    <w:hyperlink r:id="rId1" w:history="1">
      <w:r>
        <w:rPr>
          <w:rStyle w:val="Hyperlink"/>
          <w:szCs w:val="20"/>
        </w:rPr>
        <w:t>evelyn.streicher-coprian@t-online.de</w:t>
      </w:r>
    </w:hyperlink>
  </w:p>
  <w:p w:rsidR="00EB3376" w:rsidRDefault="00F64694">
    <w:pPr>
      <w:pStyle w:val="Fuzeile"/>
      <w:rPr>
        <w:szCs w:val="20"/>
      </w:rPr>
    </w:pPr>
    <w:hyperlink r:id="rId2" w:history="1">
      <w:r w:rsidR="00EB3376">
        <w:rPr>
          <w:rStyle w:val="Hyperlink"/>
          <w:szCs w:val="20"/>
        </w:rPr>
        <w:t>www.zonta-lippstadt.de</w:t>
      </w:r>
    </w:hyperlink>
  </w:p>
  <w:p w:rsidR="00343C19" w:rsidRDefault="00343C19">
    <w:pPr>
      <w:pStyle w:val="Fuzeil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43" w:rsidRDefault="00D13643">
      <w:r>
        <w:separator/>
      </w:r>
    </w:p>
  </w:footnote>
  <w:footnote w:type="continuationSeparator" w:id="0">
    <w:p w:rsidR="00D13643" w:rsidRDefault="00D13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DB"/>
    <w:rsid w:val="00021B9C"/>
    <w:rsid w:val="0005345C"/>
    <w:rsid w:val="00066761"/>
    <w:rsid w:val="00081C1B"/>
    <w:rsid w:val="00094AC1"/>
    <w:rsid w:val="00097E12"/>
    <w:rsid w:val="000A7327"/>
    <w:rsid w:val="000C14A4"/>
    <w:rsid w:val="001132C6"/>
    <w:rsid w:val="0015349D"/>
    <w:rsid w:val="0017015E"/>
    <w:rsid w:val="001A764A"/>
    <w:rsid w:val="001D38DB"/>
    <w:rsid w:val="001F7DD8"/>
    <w:rsid w:val="00212A00"/>
    <w:rsid w:val="00247EFE"/>
    <w:rsid w:val="00254307"/>
    <w:rsid w:val="002548DB"/>
    <w:rsid w:val="002623B4"/>
    <w:rsid w:val="00262864"/>
    <w:rsid w:val="002929C3"/>
    <w:rsid w:val="002A16B0"/>
    <w:rsid w:val="002B321A"/>
    <w:rsid w:val="002C14A2"/>
    <w:rsid w:val="002D17E7"/>
    <w:rsid w:val="002D190A"/>
    <w:rsid w:val="002D3833"/>
    <w:rsid w:val="00343C19"/>
    <w:rsid w:val="00345192"/>
    <w:rsid w:val="003651D5"/>
    <w:rsid w:val="00377DD8"/>
    <w:rsid w:val="003870BF"/>
    <w:rsid w:val="003A6A14"/>
    <w:rsid w:val="003F1F47"/>
    <w:rsid w:val="00415423"/>
    <w:rsid w:val="0047594E"/>
    <w:rsid w:val="004E73AD"/>
    <w:rsid w:val="005014FB"/>
    <w:rsid w:val="00535FF3"/>
    <w:rsid w:val="00554117"/>
    <w:rsid w:val="00556310"/>
    <w:rsid w:val="005833DE"/>
    <w:rsid w:val="005D5E35"/>
    <w:rsid w:val="00603C91"/>
    <w:rsid w:val="00610441"/>
    <w:rsid w:val="00631794"/>
    <w:rsid w:val="006462A8"/>
    <w:rsid w:val="00653087"/>
    <w:rsid w:val="00653781"/>
    <w:rsid w:val="00685C9F"/>
    <w:rsid w:val="006D1205"/>
    <w:rsid w:val="006E021A"/>
    <w:rsid w:val="006E3E11"/>
    <w:rsid w:val="0070681F"/>
    <w:rsid w:val="00727B28"/>
    <w:rsid w:val="00787214"/>
    <w:rsid w:val="007904E0"/>
    <w:rsid w:val="007E1A70"/>
    <w:rsid w:val="007F2E74"/>
    <w:rsid w:val="00834BD5"/>
    <w:rsid w:val="00884984"/>
    <w:rsid w:val="008A1D0A"/>
    <w:rsid w:val="008C3BC8"/>
    <w:rsid w:val="008D1C9B"/>
    <w:rsid w:val="008F2959"/>
    <w:rsid w:val="00912954"/>
    <w:rsid w:val="009255F2"/>
    <w:rsid w:val="00926009"/>
    <w:rsid w:val="00954E57"/>
    <w:rsid w:val="00956001"/>
    <w:rsid w:val="00966C05"/>
    <w:rsid w:val="00996E27"/>
    <w:rsid w:val="009A0320"/>
    <w:rsid w:val="009A28B8"/>
    <w:rsid w:val="009D2CA4"/>
    <w:rsid w:val="00A0166B"/>
    <w:rsid w:val="00A45A50"/>
    <w:rsid w:val="00A52575"/>
    <w:rsid w:val="00AB2366"/>
    <w:rsid w:val="00AD05CB"/>
    <w:rsid w:val="00AD13E0"/>
    <w:rsid w:val="00AF7402"/>
    <w:rsid w:val="00B025BE"/>
    <w:rsid w:val="00B32FA5"/>
    <w:rsid w:val="00B47531"/>
    <w:rsid w:val="00B809AA"/>
    <w:rsid w:val="00BB4CD5"/>
    <w:rsid w:val="00BC3B6E"/>
    <w:rsid w:val="00BD1867"/>
    <w:rsid w:val="00BD2C5C"/>
    <w:rsid w:val="00BD6F26"/>
    <w:rsid w:val="00BE095B"/>
    <w:rsid w:val="00BF76CA"/>
    <w:rsid w:val="00BF7F36"/>
    <w:rsid w:val="00C00902"/>
    <w:rsid w:val="00C13DC6"/>
    <w:rsid w:val="00C858AF"/>
    <w:rsid w:val="00C8619B"/>
    <w:rsid w:val="00CC70A8"/>
    <w:rsid w:val="00CE3EFA"/>
    <w:rsid w:val="00D11772"/>
    <w:rsid w:val="00D13643"/>
    <w:rsid w:val="00D2046C"/>
    <w:rsid w:val="00D447A7"/>
    <w:rsid w:val="00D721EE"/>
    <w:rsid w:val="00D80408"/>
    <w:rsid w:val="00D950E2"/>
    <w:rsid w:val="00DB0BDE"/>
    <w:rsid w:val="00DB2589"/>
    <w:rsid w:val="00DE31EF"/>
    <w:rsid w:val="00DF46DC"/>
    <w:rsid w:val="00E26FD7"/>
    <w:rsid w:val="00E32D9C"/>
    <w:rsid w:val="00E37716"/>
    <w:rsid w:val="00E43FB6"/>
    <w:rsid w:val="00E51E98"/>
    <w:rsid w:val="00EA6F81"/>
    <w:rsid w:val="00EB20FA"/>
    <w:rsid w:val="00EB3376"/>
    <w:rsid w:val="00EE1610"/>
    <w:rsid w:val="00F062F2"/>
    <w:rsid w:val="00F30F81"/>
    <w:rsid w:val="00F45B0A"/>
    <w:rsid w:val="00F50356"/>
    <w:rsid w:val="00F507F5"/>
    <w:rsid w:val="00F64694"/>
    <w:rsid w:val="00F6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19B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8619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861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rsid w:val="00C8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8619B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C86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onta-lippstadt.de" TargetMode="External"/><Relationship Id="rId1" Type="http://schemas.openxmlformats.org/officeDocument/2006/relationships/hyperlink" Target="mailto:evelyn.streicher-coprian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Hella KGaA Hueck &amp; Co.</Company>
  <LinksUpToDate>false</LinksUpToDate>
  <CharactersWithSpaces>2014</CharactersWithSpaces>
  <SharedDoc>false</SharedDoc>
  <HLinks>
    <vt:vector size="12" baseType="variant">
      <vt:variant>
        <vt:i4>7274532</vt:i4>
      </vt:variant>
      <vt:variant>
        <vt:i4>3</vt:i4>
      </vt:variant>
      <vt:variant>
        <vt:i4>0</vt:i4>
      </vt:variant>
      <vt:variant>
        <vt:i4>5</vt:i4>
      </vt:variant>
      <vt:variant>
        <vt:lpwstr>http://www.zonta-lippstadt.de/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mailto:evelyn.streicher-coprian@t-online.de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streev1</dc:creator>
  <cp:lastModifiedBy>User</cp:lastModifiedBy>
  <cp:revision>15</cp:revision>
  <cp:lastPrinted>2013-04-18T12:44:00Z</cp:lastPrinted>
  <dcterms:created xsi:type="dcterms:W3CDTF">2015-04-16T21:13:00Z</dcterms:created>
  <dcterms:modified xsi:type="dcterms:W3CDTF">2015-04-19T20:27:00Z</dcterms:modified>
</cp:coreProperties>
</file>